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F0ED0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AA4D7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0E98" w:rsidRPr="006F0ED0" w:rsidRDefault="00270E98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70E98" w:rsidRPr="006F0ED0" w:rsidRDefault="00270E98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70E98" w:rsidRPr="006F0ED0" w:rsidRDefault="00270E98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70E98" w:rsidRPr="006F0ED0" w:rsidRDefault="00270E98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70E98" w:rsidRPr="006F0ED0" w:rsidRDefault="00270E98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70E98" w:rsidRPr="006F0ED0" w:rsidRDefault="00270E98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70E98" w:rsidRPr="006F0ED0" w:rsidRDefault="00270E98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70E98" w:rsidRDefault="00270E98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aps/>
          <w:color w:val="auto"/>
          <w:sz w:val="28"/>
          <w:szCs w:val="28"/>
        </w:rPr>
      </w:pPr>
    </w:p>
    <w:p w:rsidR="00270E98" w:rsidRPr="00270E98" w:rsidRDefault="0083298F" w:rsidP="00270E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270E98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="00270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8FE" w:rsidRPr="006F0ED0" w:rsidRDefault="00270E98" w:rsidP="00270E98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6F0ED0">
        <w:rPr>
          <w:rFonts w:ascii="Times New Roman" w:hAnsi="Times New Roman" w:cs="Times New Roman"/>
          <w:b/>
          <w:sz w:val="56"/>
          <w:szCs w:val="56"/>
        </w:rPr>
        <w:t>Генетические основы селекции в коневодстве</w:t>
      </w:r>
    </w:p>
    <w:p w:rsidR="006F0ED0" w:rsidRDefault="006F0ED0" w:rsidP="006F0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E98" w:rsidRPr="00270E98" w:rsidRDefault="00270E98" w:rsidP="00270E98">
      <w:pPr>
        <w:jc w:val="center"/>
        <w:rPr>
          <w:rFonts w:ascii="Times New Roman" w:hAnsi="Times New Roman" w:cs="Times New Roman"/>
          <w:sz w:val="28"/>
          <w:szCs w:val="28"/>
        </w:rPr>
      </w:pPr>
      <w:r w:rsidRPr="00270E98">
        <w:rPr>
          <w:rFonts w:ascii="Times New Roman" w:hAnsi="Times New Roman" w:cs="Times New Roman"/>
          <w:sz w:val="28"/>
          <w:szCs w:val="28"/>
        </w:rPr>
        <w:t>Методические рекомендации по изучению дисциплины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Pr="00270E98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E98" w:rsidRPr="00270E98" w:rsidRDefault="00270E9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E98" w:rsidRPr="00270E98" w:rsidRDefault="00270E9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E98" w:rsidRPr="00270E98" w:rsidRDefault="00270E9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E98" w:rsidRDefault="00270E9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E98" w:rsidRDefault="00270E9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E98" w:rsidRDefault="00270E9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E98" w:rsidRPr="00270E98" w:rsidRDefault="00270E9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E98" w:rsidRPr="00270E98" w:rsidRDefault="00270E9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D7B" w:rsidRPr="00270E98" w:rsidRDefault="00AA4D7B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Pr="00677309" w:rsidRDefault="00C328F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</w:rPr>
        <w:t>, 2015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70E98" w:rsidRP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70E98">
        <w:rPr>
          <w:rFonts w:ascii="Times New Roman" w:hAnsi="Times New Roman" w:cs="Times New Roman"/>
          <w:b/>
          <w:sz w:val="28"/>
        </w:rPr>
        <w:lastRenderedPageBreak/>
        <w:t xml:space="preserve">Составитель: </w:t>
      </w: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Найманов</w:t>
      </w:r>
      <w:proofErr w:type="spellEnd"/>
      <w:r>
        <w:rPr>
          <w:rFonts w:ascii="Times New Roman" w:hAnsi="Times New Roman" w:cs="Times New Roman"/>
          <w:sz w:val="28"/>
        </w:rPr>
        <w:t xml:space="preserve"> Д.К., д</w:t>
      </w:r>
      <w:proofErr w:type="gramStart"/>
      <w:r>
        <w:rPr>
          <w:rFonts w:ascii="Times New Roman" w:hAnsi="Times New Roman" w:cs="Times New Roman"/>
          <w:sz w:val="28"/>
        </w:rPr>
        <w:t>.с</w:t>
      </w:r>
      <w:proofErr w:type="gramEnd"/>
      <w:r>
        <w:rPr>
          <w:rFonts w:ascii="Times New Roman" w:hAnsi="Times New Roman" w:cs="Times New Roman"/>
          <w:sz w:val="28"/>
        </w:rPr>
        <w:t>/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н., профессор</w:t>
      </w: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4279DC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4279DC">
        <w:rPr>
          <w:b w:val="0"/>
        </w:rPr>
        <w:t>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855B6F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6067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70E98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</w:t>
      </w: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270E98" w:rsidRDefault="00270E98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547466">
        <w:rPr>
          <w:rFonts w:ascii="Times New Roman" w:hAnsi="Times New Roman" w:cs="Times New Roman"/>
          <w:sz w:val="28"/>
          <w:szCs w:val="28"/>
        </w:rPr>
        <w:t>Генетические основы селекции в коневодстве</w:t>
      </w:r>
      <w:r>
        <w:rPr>
          <w:rFonts w:ascii="Times New Roman" w:hAnsi="Times New Roman" w:cs="Times New Roman"/>
          <w:sz w:val="28"/>
          <w:szCs w:val="28"/>
        </w:rPr>
        <w:t>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D3203B" w:rsidRDefault="00C328FE" w:rsidP="00D3203B">
      <w:pPr>
        <w:pStyle w:val="a5"/>
        <w:spacing w:after="0" w:line="240" w:lineRule="auto"/>
        <w:ind w:firstLine="709"/>
        <w:jc w:val="both"/>
        <w:rPr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466">
        <w:rPr>
          <w:rFonts w:ascii="Times New Roman" w:hAnsi="Times New Roman" w:cs="Times New Roman"/>
          <w:sz w:val="28"/>
          <w:szCs w:val="28"/>
        </w:rPr>
        <w:t xml:space="preserve">в </w:t>
      </w:r>
      <w:r w:rsidR="00547466" w:rsidRPr="00547466">
        <w:rPr>
          <w:rFonts w:ascii="Times New Roman" w:hAnsi="Times New Roman" w:cs="Times New Roman"/>
          <w:sz w:val="28"/>
          <w:szCs w:val="28"/>
        </w:rPr>
        <w:t xml:space="preserve">вопросах </w:t>
      </w:r>
      <w:r w:rsidR="00547466" w:rsidRPr="00547466">
        <w:rPr>
          <w:rFonts w:ascii="Times New Roman" w:hAnsi="Times New Roman" w:cs="Times New Roman"/>
          <w:color w:val="000000"/>
          <w:sz w:val="28"/>
          <w:szCs w:val="28"/>
        </w:rPr>
        <w:t xml:space="preserve">получения докторантами </w:t>
      </w:r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>знаний по основным вопросам генетики и селекции.</w:t>
      </w:r>
    </w:p>
    <w:p w:rsidR="00C328FE" w:rsidRPr="00547466" w:rsidRDefault="00C328FE" w:rsidP="00547466">
      <w:pPr>
        <w:spacing w:after="0" w:line="240" w:lineRule="auto"/>
        <w:ind w:firstLine="540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547466" w:rsidRPr="00547466">
        <w:rPr>
          <w:rFonts w:ascii="Times New Roman" w:hAnsi="Times New Roman" w:cs="Times New Roman"/>
          <w:sz w:val="28"/>
          <w:szCs w:val="28"/>
        </w:rPr>
        <w:t>коневодст</w:t>
      </w:r>
      <w:r w:rsidR="00547466">
        <w:rPr>
          <w:rFonts w:ascii="Times New Roman" w:hAnsi="Times New Roman" w:cs="Times New Roman"/>
          <w:sz w:val="28"/>
          <w:szCs w:val="28"/>
        </w:rPr>
        <w:t>во</w:t>
      </w:r>
      <w:r w:rsidR="00547466" w:rsidRPr="00547466">
        <w:rPr>
          <w:rFonts w:ascii="Times New Roman" w:hAnsi="Times New Roman" w:cs="Times New Roman"/>
          <w:sz w:val="28"/>
          <w:szCs w:val="28"/>
        </w:rPr>
        <w:t>, технологи</w:t>
      </w:r>
      <w:r w:rsidR="00547466">
        <w:rPr>
          <w:rFonts w:ascii="Times New Roman" w:hAnsi="Times New Roman" w:cs="Times New Roman"/>
          <w:sz w:val="28"/>
          <w:szCs w:val="28"/>
        </w:rPr>
        <w:t>я</w:t>
      </w:r>
      <w:r w:rsidR="00547466" w:rsidRPr="00547466">
        <w:rPr>
          <w:rFonts w:ascii="Times New Roman" w:hAnsi="Times New Roman" w:cs="Times New Roman"/>
          <w:sz w:val="28"/>
          <w:szCs w:val="28"/>
        </w:rPr>
        <w:t xml:space="preserve"> производства молока и конины.</w:t>
      </w:r>
    </w:p>
    <w:p w:rsidR="00C328FE" w:rsidRPr="00B46795" w:rsidRDefault="00547466" w:rsidP="0054746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C328FE"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="00C328FE"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547466" w:rsidRDefault="00547466" w:rsidP="0054746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>:</w:t>
      </w:r>
      <w:r w:rsidRPr="00547466">
        <w:rPr>
          <w:color w:val="000000"/>
          <w:spacing w:val="-1"/>
          <w:sz w:val="28"/>
          <w:szCs w:val="28"/>
        </w:rPr>
        <w:t xml:space="preserve"> </w:t>
      </w:r>
      <w:r w:rsidRPr="0054746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углубить знания докторантов </w:t>
      </w:r>
      <w:r w:rsidRPr="00547466">
        <w:rPr>
          <w:rFonts w:ascii="Times New Roman" w:hAnsi="Times New Roman" w:cs="Times New Roman"/>
          <w:color w:val="000000"/>
          <w:sz w:val="28"/>
          <w:szCs w:val="28"/>
        </w:rPr>
        <w:t>в вопросах биологических и генетических основ селекции, что позволит в определенной мере предвидеть ее общий вероятный результат.</w:t>
      </w:r>
    </w:p>
    <w:p w:rsidR="00D3203B" w:rsidRDefault="00C328FE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547466" w:rsidRDefault="00D3203B" w:rsidP="00547466">
      <w:pPr>
        <w:shd w:val="clear" w:color="auto" w:fill="FFFFFF"/>
        <w:spacing w:after="0" w:line="240" w:lineRule="auto"/>
        <w:ind w:right="17"/>
        <w:jc w:val="both"/>
        <w:rPr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EA0D95">
        <w:rPr>
          <w:rFonts w:ascii="Times New Roman" w:hAnsi="Times New Roman" w:cs="Times New Roman"/>
          <w:sz w:val="28"/>
          <w:szCs w:val="28"/>
        </w:rPr>
        <w:t xml:space="preserve">- </w:t>
      </w:r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>теоретические основы генетики и селекции лошадей; методы племенной работы, применяемые в коневодстве;  генетические принципы определения племенной ценности лошадей;  особенности оценки племенных и репродуктивных качеств животных при отборе и подборе;  методы определения и прогнозирования эффекта племенной работы;  особенности племенной работы в хозяйствах различных типов;  племенной учет, организацию и планирование племенной работы.</w:t>
      </w:r>
      <w:proofErr w:type="gramEnd"/>
    </w:p>
    <w:p w:rsidR="00C328FE" w:rsidRPr="00D3203B" w:rsidRDefault="00C328FE" w:rsidP="00D3203B">
      <w:pPr>
        <w:pStyle w:val="a5"/>
        <w:spacing w:after="0" w:line="240" w:lineRule="auto"/>
        <w:ind w:firstLine="709"/>
        <w:jc w:val="both"/>
        <w:rPr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оценивать животных по породности и классности; оценивать животных по возрасту, живой массе, телосложению; проводить анализ стада по продуктивности и </w:t>
      </w:r>
      <w:proofErr w:type="gramStart"/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>факторам</w:t>
      </w:r>
      <w:proofErr w:type="gramEnd"/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на нее влияющим; определять уровень наследуемости и взаимосвязи хозяйственно-полезных признаков.</w:t>
      </w:r>
    </w:p>
    <w:p w:rsidR="00C328FE" w:rsidRPr="00EA0D95" w:rsidRDefault="00C328FE" w:rsidP="00C328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547466" w:rsidRPr="00547466">
        <w:rPr>
          <w:rFonts w:ascii="Times New Roman" w:hAnsi="Times New Roman" w:cs="Times New Roman"/>
          <w:sz w:val="28"/>
          <w:szCs w:val="28"/>
        </w:rPr>
        <w:t>навыками</w:t>
      </w:r>
      <w:r w:rsidR="00547466">
        <w:rPr>
          <w:rFonts w:ascii="Times New Roman" w:hAnsi="Times New Roman" w:cs="Times New Roman"/>
          <w:sz w:val="28"/>
          <w:szCs w:val="28"/>
        </w:rPr>
        <w:t xml:space="preserve"> </w:t>
      </w:r>
      <w:r w:rsid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оценки</w:t>
      </w:r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животных по качеству потомства; определять генеалогическую структуру стада и сочетаемость животных при подборе; отбирать племенное ядро и составлять индивидуальный план подбора для дальнейшего повышения продуктивности животных; составлять план племенной работы.</w:t>
      </w:r>
    </w:p>
    <w:p w:rsidR="00547466" w:rsidRPr="00E37414" w:rsidRDefault="00C328FE" w:rsidP="00547466">
      <w:pPr>
        <w:tabs>
          <w:tab w:val="num" w:pos="900"/>
        </w:tabs>
        <w:spacing w:after="0" w:line="240" w:lineRule="auto"/>
        <w:jc w:val="both"/>
        <w:rPr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547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представлении </w:t>
      </w:r>
      <w:r w:rsidR="00547466" w:rsidRPr="00547466">
        <w:rPr>
          <w:rFonts w:ascii="Times New Roman" w:hAnsi="Times New Roman" w:cs="Times New Roman"/>
          <w:color w:val="000000"/>
          <w:sz w:val="28"/>
          <w:szCs w:val="28"/>
        </w:rPr>
        <w:t>правильной оценки, отбора и подбора отдельных животных, общего уровня племенной работы зависит и общий суммарный эффект совершенствования стада и породы.</w:t>
      </w:r>
    </w:p>
    <w:p w:rsidR="00C328FE" w:rsidRPr="006655BF" w:rsidRDefault="00C328FE" w:rsidP="00C328F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47466" w:rsidRDefault="00547466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47466" w:rsidRDefault="00547466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2A6673" w:rsidRPr="002A6673">
        <w:rPr>
          <w:b/>
          <w:sz w:val="28"/>
          <w:szCs w:val="28"/>
        </w:rPr>
        <w:t xml:space="preserve"> </w:t>
      </w:r>
      <w:r w:rsidR="002A6673" w:rsidRPr="002A6673">
        <w:rPr>
          <w:rFonts w:ascii="Times New Roman" w:hAnsi="Times New Roman" w:cs="Times New Roman"/>
          <w:b/>
          <w:sz w:val="28"/>
          <w:szCs w:val="28"/>
        </w:rPr>
        <w:t>Генетические основы селекции в коневодстве</w:t>
      </w:r>
      <w:r w:rsidR="00574993" w:rsidRPr="002A6673">
        <w:rPr>
          <w:rFonts w:ascii="Times New Roman" w:hAnsi="Times New Roman" w:cs="Times New Roman"/>
          <w:b/>
          <w:sz w:val="28"/>
          <w:szCs w:val="28"/>
        </w:rPr>
        <w:t>.</w:t>
      </w:r>
    </w:p>
    <w:p w:rsidR="004279DC" w:rsidRDefault="004279DC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2A6673" w:rsidP="002A667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74993">
        <w:rPr>
          <w:rFonts w:ascii="Times New Roman" w:hAnsi="Times New Roman" w:cs="Times New Roman"/>
          <w:b/>
          <w:sz w:val="28"/>
          <w:szCs w:val="28"/>
        </w:rPr>
        <w:t>1.1</w:t>
      </w:r>
      <w:r w:rsidRPr="00DC49BB">
        <w:rPr>
          <w:sz w:val="28"/>
          <w:szCs w:val="28"/>
        </w:rPr>
        <w:t xml:space="preserve"> </w:t>
      </w:r>
      <w:r w:rsidRPr="007649B4">
        <w:rPr>
          <w:rFonts w:ascii="Times New Roman" w:hAnsi="Times New Roman" w:cs="Times New Roman"/>
          <w:b/>
          <w:sz w:val="28"/>
          <w:szCs w:val="28"/>
        </w:rPr>
        <w:t>Принципы генетико-селекционных основ в коневодстве и их особенности при разведении лошадей.</w:t>
      </w:r>
      <w:r w:rsidRPr="007649B4">
        <w:rPr>
          <w:b/>
          <w:sz w:val="28"/>
          <w:szCs w:val="28"/>
        </w:rPr>
        <w:t xml:space="preserve"> </w:t>
      </w:r>
      <w:r w:rsidRPr="002A6673">
        <w:rPr>
          <w:rFonts w:ascii="Times New Roman" w:hAnsi="Times New Roman" w:cs="Times New Roman"/>
          <w:sz w:val="28"/>
          <w:szCs w:val="28"/>
        </w:rPr>
        <w:t>Изучение современного состояния, генеалогии, особенностей наследования хозяйственно-полезных признаков малочисленных (</w:t>
      </w:r>
      <w:proofErr w:type="spellStart"/>
      <w:r w:rsidRPr="002A6673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Pr="002A6673">
        <w:rPr>
          <w:rFonts w:ascii="Times New Roman" w:hAnsi="Times New Roman" w:cs="Times New Roman"/>
          <w:sz w:val="28"/>
          <w:szCs w:val="28"/>
        </w:rPr>
        <w:t xml:space="preserve">) заводских пород лошадей. Перспективы селекции лошадей в будущем. Основы сохранения и совершенствования пород лошадей. </w:t>
      </w:r>
      <w:r w:rsidRPr="002A6673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Значение генетических ресурсов коннозаводства в жизни общества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.</w:t>
      </w:r>
      <w:r w:rsidRPr="002A6673">
        <w:rPr>
          <w:color w:val="000000"/>
          <w:spacing w:val="2"/>
          <w:sz w:val="28"/>
          <w:szCs w:val="28"/>
        </w:rPr>
        <w:t xml:space="preserve"> </w:t>
      </w:r>
      <w:r w:rsidRPr="002A667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Основные признаки племенного отбора производителей по </w:t>
      </w:r>
      <w:r w:rsidRPr="002A6673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фенотипу (собственной продуктивности).</w:t>
      </w:r>
    </w:p>
    <w:p w:rsidR="0071308B" w:rsidRP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Наз</w:t>
      </w:r>
      <w:r w:rsidRPr="00270E9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овите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270E98">
        <w:rPr>
          <w:rFonts w:ascii="Times New Roman" w:hAnsi="Times New Roman" w:cs="Times New Roman"/>
          <w:i/>
          <w:sz w:val="28"/>
          <w:szCs w:val="28"/>
        </w:rPr>
        <w:t>ринципы генетико-селекционных основ в коневодстве и их особенности при разведении лошадей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Каковы перспективы селекции лошадей в будущем?</w:t>
      </w:r>
    </w:p>
    <w:p w:rsidR="0071308B" w:rsidRDefault="00170D8C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3.</w:t>
      </w:r>
      <w:r w:rsidR="0071308B" w:rsidRPr="0071308B">
        <w:rPr>
          <w:rFonts w:ascii="Times New Roman" w:hAnsi="Times New Roman" w:cs="Times New Roman"/>
          <w:sz w:val="28"/>
          <w:szCs w:val="28"/>
        </w:rPr>
        <w:t xml:space="preserve"> </w:t>
      </w:r>
      <w:r w:rsidR="0071308B" w:rsidRPr="0071308B">
        <w:rPr>
          <w:rFonts w:ascii="Times New Roman" w:hAnsi="Times New Roman" w:cs="Times New Roman"/>
          <w:i/>
          <w:sz w:val="28"/>
          <w:szCs w:val="28"/>
        </w:rPr>
        <w:t>Каковы</w:t>
      </w:r>
      <w:r w:rsidR="0071308B">
        <w:rPr>
          <w:rFonts w:ascii="Times New Roman" w:hAnsi="Times New Roman" w:cs="Times New Roman"/>
          <w:sz w:val="28"/>
          <w:szCs w:val="28"/>
        </w:rPr>
        <w:t xml:space="preserve"> </w:t>
      </w:r>
      <w:r w:rsidR="0071308B">
        <w:rPr>
          <w:rFonts w:ascii="Times New Roman" w:hAnsi="Times New Roman" w:cs="Times New Roman"/>
          <w:i/>
          <w:sz w:val="28"/>
          <w:szCs w:val="28"/>
        </w:rPr>
        <w:t>о</w:t>
      </w:r>
      <w:r w:rsidR="0071308B" w:rsidRPr="0071308B">
        <w:rPr>
          <w:rFonts w:ascii="Times New Roman" w:hAnsi="Times New Roman" w:cs="Times New Roman"/>
          <w:i/>
          <w:sz w:val="28"/>
          <w:szCs w:val="28"/>
        </w:rPr>
        <w:t>сновы сохранения и совершенствования пород лошадей</w:t>
      </w:r>
      <w:r w:rsidR="0071308B"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?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4. Перечислите </w:t>
      </w:r>
      <w:r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о</w:t>
      </w:r>
      <w:r w:rsidRPr="0071308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сновные признаки племенного отбора производителей по 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фенотипу (собственной продуктивности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)?</w:t>
      </w:r>
    </w:p>
    <w:p w:rsidR="00170D8C" w:rsidRPr="00170D8C" w:rsidRDefault="00170D8C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5. Каково </w:t>
      </w:r>
      <w:r w:rsidRPr="00170D8C">
        <w:rPr>
          <w:rFonts w:ascii="Times New Roman" w:hAnsi="Times New Roman" w:cs="Times New Roman"/>
          <w:bCs/>
          <w:i/>
          <w:color w:val="000000"/>
          <w:spacing w:val="2"/>
          <w:sz w:val="28"/>
          <w:szCs w:val="28"/>
        </w:rPr>
        <w:t>значение генетических ресурсов коннозаводства в жизни общества</w:t>
      </w:r>
      <w:r>
        <w:rPr>
          <w:rFonts w:ascii="Times New Roman" w:hAnsi="Times New Roman" w:cs="Times New Roman"/>
          <w:bCs/>
          <w:i/>
          <w:color w:val="000000"/>
          <w:spacing w:val="2"/>
          <w:sz w:val="28"/>
          <w:szCs w:val="28"/>
        </w:rPr>
        <w:t>?</w:t>
      </w:r>
    </w:p>
    <w:p w:rsidR="0071308B" w:rsidRPr="00170D8C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 w:rsidRPr="00170D8C"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 xml:space="preserve">    </w:t>
      </w:r>
    </w:p>
    <w:p w:rsidR="00C328FE" w:rsidRDefault="00747056" w:rsidP="002A667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C328FE" w:rsidRPr="00506815">
        <w:rPr>
          <w:rFonts w:ascii="Times New Roman" w:hAnsi="Times New Roman" w:cs="Times New Roman"/>
          <w:b/>
          <w:color w:val="000000"/>
          <w:sz w:val="28"/>
          <w:szCs w:val="28"/>
        </w:rPr>
        <w:t>1.2</w:t>
      </w:r>
      <w:r w:rsidR="002A6673" w:rsidRPr="002A66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Селекция лошадей.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6673" w:rsidRPr="002A6673">
        <w:rPr>
          <w:rFonts w:ascii="Times New Roman" w:hAnsi="Times New Roman" w:cs="Times New Roman"/>
          <w:bCs/>
          <w:color w:val="000000"/>
          <w:sz w:val="28"/>
          <w:szCs w:val="28"/>
        </w:rPr>
        <w:t>Оценка племенных и репродуктивных качеств жеребцов-производи</w:t>
      </w:r>
      <w:r w:rsidR="002A6673" w:rsidRPr="002A6673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телей при отборе. </w:t>
      </w:r>
      <w:r w:rsidR="002A6673" w:rsidRPr="002A6673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и отбор производителей по фенотипу (собственной про</w:t>
      </w:r>
      <w:r w:rsidR="002A6673" w:rsidRPr="002A6673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2A6673" w:rsidRPr="002A6673">
        <w:rPr>
          <w:rFonts w:ascii="Times New Roman" w:hAnsi="Times New Roman" w:cs="Times New Roman"/>
          <w:color w:val="000000"/>
          <w:sz w:val="28"/>
          <w:szCs w:val="28"/>
        </w:rPr>
        <w:t>дуктивности).</w:t>
      </w:r>
      <w:r w:rsidR="002A6673" w:rsidRPr="002A667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Основные признаки племенного отбора производителей по </w:t>
      </w:r>
      <w:r w:rsidR="002A6673" w:rsidRPr="002A6673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фенотипу (собственной продуктивности).</w:t>
      </w:r>
    </w:p>
    <w:p w:rsidR="0071308B" w:rsidRP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Контрольные вопросы: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130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308B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Как происходит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о</w:t>
      </w:r>
      <w:r w:rsidRPr="0071308B">
        <w:rPr>
          <w:rFonts w:ascii="Times New Roman" w:hAnsi="Times New Roman" w:cs="Times New Roman"/>
          <w:bCs/>
          <w:i/>
          <w:color w:val="000000"/>
          <w:sz w:val="28"/>
          <w:szCs w:val="28"/>
        </w:rPr>
        <w:t>ценка племенных и репродуктивных качеств жеребцов-производи</w:t>
      </w:r>
      <w:r w:rsidRPr="0071308B"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>телей при отборе</w:t>
      </w:r>
      <w:r w:rsidRPr="0071308B">
        <w:rPr>
          <w:rFonts w:ascii="Times New Roman" w:hAnsi="Times New Roman" w:cs="Times New Roman"/>
          <w:i/>
          <w:sz w:val="28"/>
          <w:szCs w:val="28"/>
        </w:rPr>
        <w:t>?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Pr="0071308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Назов</w:t>
      </w:r>
      <w:r w:rsidRPr="0071308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ите способы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оценки</w:t>
      </w:r>
      <w:r w:rsidRPr="0071308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и отбор</w:t>
      </w:r>
      <w:r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</w:t>
      </w:r>
      <w:r w:rsidRPr="0071308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производителей по фенотипу (собственной про</w:t>
      </w:r>
      <w:r w:rsidRPr="0071308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softHyphen/>
      </w:r>
      <w:r w:rsidRPr="0071308B">
        <w:rPr>
          <w:rFonts w:ascii="Times New Roman" w:hAnsi="Times New Roman" w:cs="Times New Roman"/>
          <w:i/>
          <w:color w:val="000000"/>
          <w:sz w:val="28"/>
          <w:szCs w:val="28"/>
        </w:rPr>
        <w:t>дуктивности)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?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3. Перечислите </w:t>
      </w:r>
      <w:r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о</w:t>
      </w:r>
      <w:r w:rsidRPr="0071308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сновные признаки племенного отбора производителей по 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фенотипу (собственной продуктивности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)?</w:t>
      </w:r>
    </w:p>
    <w:p w:rsidR="0071308B" w:rsidRPr="00170D8C" w:rsidRDefault="00170D8C" w:rsidP="002A667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673" w:rsidRPr="002A6673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Оценка производителей по типу конституции</w:t>
      </w:r>
      <w:r w:rsidR="00FC02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A6673" w:rsidRPr="002A667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Оценка производителей по экстерьеру. Признаки экстерьера </w:t>
      </w:r>
      <w:r w:rsidR="002A6673" w:rsidRPr="002A6673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 племенной оценке производителей.</w:t>
      </w:r>
    </w:p>
    <w:p w:rsidR="00270E98" w:rsidRDefault="00270E98" w:rsidP="00270E9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270E98" w:rsidRPr="00702882" w:rsidRDefault="00702882" w:rsidP="0070288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0288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Как проводится </w:t>
      </w:r>
      <w:r w:rsidRPr="00702882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оценка производителей по экстерьеру?</w:t>
      </w:r>
    </w:p>
    <w:p w:rsidR="00702882" w:rsidRPr="00702882" w:rsidRDefault="00702882" w:rsidP="0070288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         2.</w:t>
      </w:r>
      <w:r w:rsidRPr="00702882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Перечислите </w:t>
      </w:r>
      <w:r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</w:t>
      </w:r>
      <w:r w:rsidRPr="00702882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ризнаки экстерьера </w:t>
      </w:r>
      <w:r w:rsidRPr="0070288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при племенной оценке производителей.</w:t>
      </w:r>
    </w:p>
    <w:p w:rsidR="0003279D" w:rsidRDefault="0003279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</w:p>
    <w:p w:rsidR="00702882" w:rsidRDefault="0070288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0D8C" w:rsidRDefault="00170D8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0D8C" w:rsidRDefault="00170D8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0D8C" w:rsidRDefault="00170D8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0D8C" w:rsidRDefault="00170D8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AB2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05AB2" w:rsidRPr="00A05AB2">
        <w:rPr>
          <w:b/>
          <w:sz w:val="28"/>
          <w:szCs w:val="28"/>
        </w:rPr>
        <w:t xml:space="preserve"> </w:t>
      </w:r>
      <w:r w:rsidR="00A05AB2" w:rsidRPr="00A05AB2">
        <w:rPr>
          <w:rFonts w:ascii="Times New Roman" w:hAnsi="Times New Roman" w:cs="Times New Roman"/>
          <w:b/>
          <w:sz w:val="28"/>
          <w:szCs w:val="28"/>
        </w:rPr>
        <w:t>Влияние селекционно-генетических параметров на породы (популяции) лошадей.</w:t>
      </w:r>
    </w:p>
    <w:p w:rsidR="004279DC" w:rsidRPr="00A05AB2" w:rsidRDefault="004279D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B8537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C328FE" w:rsidRPr="00A05A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AB2" w:rsidRPr="00A05AB2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Селекционно-генетические параметры, используемые при разведении лошадей</w:t>
      </w:r>
      <w:r w:rsidR="00A05AB2" w:rsidRPr="00A05AB2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.</w:t>
      </w:r>
      <w:r w:rsidR="00A05AB2" w:rsidRPr="00996AE0">
        <w:rPr>
          <w:color w:val="000000"/>
          <w:spacing w:val="-1"/>
          <w:sz w:val="28"/>
          <w:szCs w:val="28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>2.1</w:t>
      </w:r>
      <w:r w:rsidR="00C328FE" w:rsidRPr="00A05A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AB2" w:rsidRPr="00A05AB2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Разведение по линиям, семействам, «в себе». Родственное спаривание (инбридинг). Неродственное спаривание (аутбридинг).</w:t>
      </w:r>
    </w:p>
    <w:p w:rsidR="00170D8C" w:rsidRPr="0071308B" w:rsidRDefault="00170D8C" w:rsidP="00170D8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170D8C" w:rsidRDefault="00170D8C" w:rsidP="00170D8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Наз</w:t>
      </w:r>
      <w:r w:rsidRPr="00270E9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овите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270E98">
        <w:rPr>
          <w:rFonts w:ascii="Times New Roman" w:hAnsi="Times New Roman" w:cs="Times New Roman"/>
          <w:i/>
          <w:sz w:val="28"/>
          <w:szCs w:val="28"/>
        </w:rPr>
        <w:t>ринципы генетико-селекционных основ в коневодстве и их особенности при разведении лошадей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170D8C" w:rsidRDefault="00170D8C" w:rsidP="00170D8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Каковы перспективы селекции лошадей в будущем?</w:t>
      </w:r>
    </w:p>
    <w:p w:rsidR="00170D8C" w:rsidRDefault="00170D8C" w:rsidP="00170D8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3.</w:t>
      </w:r>
      <w:r w:rsidRPr="0071308B">
        <w:rPr>
          <w:rFonts w:ascii="Times New Roman" w:hAnsi="Times New Roman" w:cs="Times New Roman"/>
          <w:sz w:val="28"/>
          <w:szCs w:val="28"/>
        </w:rPr>
        <w:t xml:space="preserve"> </w:t>
      </w:r>
      <w:r w:rsidRPr="0071308B">
        <w:rPr>
          <w:rFonts w:ascii="Times New Roman" w:hAnsi="Times New Roman" w:cs="Times New Roman"/>
          <w:i/>
          <w:sz w:val="28"/>
          <w:szCs w:val="28"/>
        </w:rPr>
        <w:t>Каковы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71308B">
        <w:rPr>
          <w:rFonts w:ascii="Times New Roman" w:hAnsi="Times New Roman" w:cs="Times New Roman"/>
          <w:i/>
          <w:sz w:val="28"/>
          <w:szCs w:val="28"/>
        </w:rPr>
        <w:t>сновы сохранения и совершенствования пород лошадей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?</w:t>
      </w:r>
    </w:p>
    <w:p w:rsidR="00170D8C" w:rsidRDefault="00170D8C" w:rsidP="00170D8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4. Перечислите </w:t>
      </w:r>
      <w:r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о</w:t>
      </w:r>
      <w:r w:rsidRPr="0071308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сновные признаки племенного отбора производителей по 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фенотипу (собственной продуктивности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)?</w:t>
      </w:r>
    </w:p>
    <w:p w:rsidR="00170D8C" w:rsidRDefault="00170D8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79D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537E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sz w:val="28"/>
          <w:szCs w:val="28"/>
        </w:rPr>
        <w:t>Полиморфные системы белков, ферментов и группы крови лошади.</w:t>
      </w:r>
      <w:r w:rsidR="0003279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Иммуногенетический контроль происхождения племенных произ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водителей по группам крови.</w:t>
      </w:r>
    </w:p>
    <w:p w:rsidR="0071308B" w:rsidRDefault="00C328FE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03279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53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327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Оценка по происхождению</w:t>
      </w:r>
      <w:r w:rsidR="00FC02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Оценка генотипа производителя по сибсам. 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>Оценка и племенной отбор  производителей по качеству потомст</w:t>
      </w:r>
      <w:r w:rsidR="0003279D" w:rsidRPr="0003279D">
        <w:rPr>
          <w:rFonts w:ascii="Times New Roman" w:hAnsi="Times New Roman" w:cs="Times New Roman"/>
          <w:color w:val="000000"/>
          <w:spacing w:val="-8"/>
          <w:sz w:val="28"/>
          <w:szCs w:val="28"/>
        </w:rPr>
        <w:t>ва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3279D" w:rsidRPr="0003279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Формы организации испытания производителей по качеству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потомства. Методы оценки  производителей по качеству потомства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1308B" w:rsidRP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014D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 Дайте понятие родственного спаривания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(инбридинг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)?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 Дайте понятие неродственного спаривания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(аутбридинг)</w:t>
      </w:r>
      <w:r w:rsidRPr="0071308B">
        <w:rPr>
          <w:rFonts w:ascii="Times New Roman" w:hAnsi="Times New Roman" w:cs="Times New Roman"/>
          <w:i/>
          <w:sz w:val="28"/>
          <w:szCs w:val="28"/>
        </w:rPr>
        <w:t>?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3. Перечислите известные Вам ф</w:t>
      </w:r>
      <w:r w:rsidRPr="0071308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ормы организации испытания производителей по качеству 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потомства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?</w:t>
      </w:r>
    </w:p>
    <w:p w:rsidR="0071308B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4. Как происходит И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ммуногенетический контроль происхождения племенных произ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softHyphen/>
        <w:t>водителей по группам крови</w:t>
      </w:r>
      <w:r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>?</w:t>
      </w:r>
    </w:p>
    <w:p w:rsidR="0071308B" w:rsidRPr="00270E98" w:rsidRDefault="0071308B" w:rsidP="0071308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 xml:space="preserve">    </w:t>
      </w:r>
    </w:p>
    <w:p w:rsidR="0003279D" w:rsidRDefault="0003279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279D" w:rsidRDefault="0003279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Организация и планирование племенной работы.</w:t>
      </w:r>
      <w:r w:rsidR="0003279D" w:rsidRPr="00996AE0">
        <w:rPr>
          <w:bCs/>
          <w:color w:val="000000"/>
          <w:spacing w:val="-1"/>
          <w:sz w:val="28"/>
          <w:szCs w:val="28"/>
        </w:rPr>
        <w:t xml:space="preserve"> </w:t>
      </w:r>
      <w:r w:rsidR="0003279D" w:rsidRPr="00996AE0">
        <w:rPr>
          <w:color w:val="000000"/>
          <w:sz w:val="28"/>
          <w:szCs w:val="28"/>
        </w:rPr>
        <w:t xml:space="preserve"> </w:t>
      </w:r>
    </w:p>
    <w:p w:rsidR="004279DC" w:rsidRDefault="004279D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79D" w:rsidRDefault="00C328FE" w:rsidP="0003279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747056">
        <w:rPr>
          <w:rFonts w:ascii="Times New Roman" w:hAnsi="Times New Roman" w:cs="Times New Roman"/>
          <w:b/>
          <w:sz w:val="28"/>
          <w:szCs w:val="28"/>
        </w:rPr>
        <w:t>3.</w:t>
      </w:r>
      <w:r w:rsidR="00B8537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Методы </w:t>
      </w:r>
      <w:r w:rsidR="0003279D" w:rsidRPr="0003279D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прогнозирования </w:t>
      </w:r>
      <w:r w:rsidR="0003279D" w:rsidRPr="0003279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эффекта селекционно-племенной рабо</w:t>
      </w:r>
      <w:r w:rsidR="0003279D" w:rsidRPr="0003279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ты</w:t>
      </w:r>
      <w:r w:rsidR="00FC023F">
        <w:rPr>
          <w:b/>
          <w:color w:val="000000"/>
          <w:spacing w:val="-1"/>
          <w:sz w:val="28"/>
          <w:szCs w:val="28"/>
        </w:rPr>
        <w:t>.</w:t>
      </w:r>
      <w:r w:rsidR="000327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Прогнозирование племенной ценности производителей. </w:t>
      </w:r>
      <w:r w:rsidR="0003279D" w:rsidRPr="0003279D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="0003279D" w:rsidRPr="0003279D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03279D" w:rsidRPr="0003279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водителей. 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зованием индексов.</w:t>
      </w:r>
      <w:r w:rsidR="0003279D" w:rsidRPr="0003279D">
        <w:rPr>
          <w:color w:val="000000"/>
          <w:spacing w:val="-1"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отбор.</w:t>
      </w:r>
    </w:p>
    <w:p w:rsidR="00014D58" w:rsidRPr="0071308B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014D58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 В чем заключается сущность  п</w:t>
      </w:r>
      <w:r w:rsidRP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рогнозирования племенной ценности производителей?       </w:t>
      </w:r>
    </w:p>
    <w:p w:rsidR="00014D58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 В чем заключается сущность </w:t>
      </w:r>
      <w:r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прогнозирования</w:t>
      </w:r>
      <w:r w:rsidRPr="00014D58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 эффекта племенной работы при отборе произ</w:t>
      </w:r>
      <w:r w:rsidRPr="00014D58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softHyphen/>
      </w:r>
      <w:r w:rsidRPr="00014D58"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>водителей</w:t>
      </w:r>
      <w:r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>?</w:t>
      </w:r>
    </w:p>
    <w:p w:rsidR="00014D58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lastRenderedPageBreak/>
        <w:t xml:space="preserve">          3.</w:t>
      </w:r>
      <w:r w:rsidRPr="00014D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4D58">
        <w:rPr>
          <w:rFonts w:ascii="Times New Roman" w:hAnsi="Times New Roman" w:cs="Times New Roman"/>
          <w:i/>
          <w:color w:val="000000"/>
          <w:sz w:val="28"/>
          <w:szCs w:val="28"/>
        </w:rPr>
        <w:t>В чем заключается сущность прогнозирования эффекта отбора производителей  с исполь</w:t>
      </w:r>
      <w:r w:rsidRP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зованием индексов?</w:t>
      </w:r>
    </w:p>
    <w:p w:rsidR="00014D58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4.</w:t>
      </w:r>
      <w:r w:rsidRPr="00014D5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Как проводят индивидуальный отбор животных производителей</w:t>
      </w:r>
      <w:r w:rsidRPr="00014D58"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>?</w:t>
      </w:r>
    </w:p>
    <w:p w:rsidR="00014D58" w:rsidRDefault="00014D58" w:rsidP="00032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03279D" w:rsidP="000327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47056">
        <w:rPr>
          <w:rFonts w:ascii="Times New Roman" w:hAnsi="Times New Roman" w:cs="Times New Roman"/>
          <w:b/>
          <w:sz w:val="28"/>
          <w:szCs w:val="28"/>
        </w:rPr>
        <w:t>3.2</w:t>
      </w:r>
      <w:r w:rsidR="00FC0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79D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Методы подбора и их классификации.</w:t>
      </w:r>
      <w:r w:rsidRPr="00996AE0">
        <w:rPr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подбор. Групповой подбор.</w:t>
      </w:r>
    </w:p>
    <w:p w:rsidR="00014D58" w:rsidRPr="0071308B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Контрольные вопросы:</w:t>
      </w:r>
    </w:p>
    <w:p w:rsidR="00014D58" w:rsidRPr="00014D58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 Как проводят </w:t>
      </w:r>
      <w:r w:rsidRP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индивидуальный подбор животных производителей?</w:t>
      </w:r>
    </w:p>
    <w:p w:rsidR="00014D58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 Как проводят групповой </w:t>
      </w:r>
      <w:r w:rsidRP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подбор животных производителей?</w:t>
      </w:r>
    </w:p>
    <w:p w:rsidR="00014D58" w:rsidRPr="0003279D" w:rsidRDefault="00014D58" w:rsidP="0003279D">
      <w:pPr>
        <w:spacing w:after="0" w:line="240" w:lineRule="auto"/>
        <w:ind w:firstLine="540"/>
        <w:jc w:val="both"/>
        <w:rPr>
          <w:sz w:val="28"/>
          <w:szCs w:val="28"/>
        </w:rPr>
      </w:pPr>
    </w:p>
    <w:p w:rsidR="00C328FE" w:rsidRDefault="00C328FE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4D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37E">
        <w:rPr>
          <w:rFonts w:ascii="Times New Roman" w:hAnsi="Times New Roman" w:cs="Times New Roman"/>
          <w:b/>
          <w:sz w:val="28"/>
          <w:szCs w:val="28"/>
        </w:rPr>
        <w:t>3.3</w:t>
      </w:r>
      <w:r w:rsidR="00FC0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color w:val="000000"/>
          <w:sz w:val="28"/>
          <w:szCs w:val="28"/>
        </w:rPr>
        <w:t>Бонитировка лошадей</w:t>
      </w:r>
      <w:r w:rsidR="00577CEE" w:rsidRPr="0003279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77CEE">
        <w:rPr>
          <w:bCs/>
          <w:sz w:val="20"/>
          <w:szCs w:val="20"/>
        </w:rPr>
        <w:t xml:space="preserve"> 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>Племенной учёт. Использование ИАС для анализа племенного материала в коневодстве.</w:t>
      </w:r>
    </w:p>
    <w:p w:rsidR="00014D58" w:rsidRPr="0071308B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014D58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 В чем заключается сущность  племенного учета животных</w:t>
      </w:r>
      <w:r w:rsidRP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?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Как он проводится?</w:t>
      </w:r>
      <w:r w:rsidRPr="00014D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</w:t>
      </w:r>
    </w:p>
    <w:p w:rsidR="00014D58" w:rsidRDefault="00014D58" w:rsidP="00014D5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2.Назовите преимущества использования </w:t>
      </w:r>
      <w:r w:rsidRPr="00014D58">
        <w:rPr>
          <w:rFonts w:ascii="Times New Roman" w:hAnsi="Times New Roman" w:cs="Times New Roman"/>
          <w:i/>
          <w:color w:val="000000"/>
          <w:sz w:val="28"/>
          <w:szCs w:val="28"/>
        </w:rPr>
        <w:t>ИАС для анализа племенного материала в коневодстве</w:t>
      </w:r>
      <w:r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>?</w:t>
      </w:r>
    </w:p>
    <w:p w:rsidR="0003279D" w:rsidRDefault="0003279D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Pr="0003279D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DE0F09" w:rsidRDefault="00014D58" w:rsidP="0001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C328FE"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="00C328FE"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537E" w:rsidRPr="00B8537E" w:rsidRDefault="00D454B1" w:rsidP="00B853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8537E">
        <w:rPr>
          <w:rFonts w:ascii="Times New Roman" w:hAnsi="Times New Roman" w:cs="Times New Roman"/>
          <w:b/>
          <w:sz w:val="28"/>
          <w:szCs w:val="28"/>
        </w:rPr>
        <w:t>Основная:</w:t>
      </w:r>
      <w:r w:rsidR="00B8537E" w:rsidRPr="00B8537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D454B1" w:rsidRPr="00B8537E" w:rsidRDefault="00B8537E" w:rsidP="00B853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03279D" w:rsidRPr="0003279D" w:rsidRDefault="00B8537E" w:rsidP="0003279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3279D" w:rsidRPr="0003279D">
        <w:rPr>
          <w:rFonts w:ascii="Times New Roman" w:hAnsi="Times New Roman" w:cs="Times New Roman"/>
          <w:sz w:val="28"/>
          <w:szCs w:val="28"/>
        </w:rPr>
        <w:t>Инге-Вечтомов С.Г.  Генетика с основами селекции.– М., 1989.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Козлов С.А. Парфёнов В.А. Коневодство. - 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- 304 с.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03279D" w:rsidRPr="000327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Д.Ф. Генетические основы селекции с.-х. животных. М.: Колос, 1982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Петухов В.И. и </w:t>
      </w:r>
      <w:proofErr w:type="spellStart"/>
      <w:proofErr w:type="gramStart"/>
      <w:r w:rsidR="0003279D" w:rsidRPr="0003279D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03279D" w:rsidRPr="0003279D">
        <w:rPr>
          <w:rFonts w:ascii="Times New Roman" w:hAnsi="Times New Roman" w:cs="Times New Roman"/>
          <w:sz w:val="28"/>
          <w:szCs w:val="28"/>
        </w:rPr>
        <w:tab/>
        <w:t xml:space="preserve">Генетические основы селекции животных М.: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1989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B8537E" w:rsidRPr="0003279D" w:rsidRDefault="00B8537E" w:rsidP="00B85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Pr="0003279D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Костанай, 2000.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С.9.</w:t>
      </w:r>
    </w:p>
    <w:p w:rsidR="0003279D" w:rsidRDefault="0003279D" w:rsidP="000327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03279D" w:rsidRPr="0003279D" w:rsidRDefault="0003279D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9 Анашина Н.В., Гусев Ю.П., Ковешников В.С. Справочник по  коневодству. – М.: Колос, 1983, - 158 с.</w:t>
      </w:r>
    </w:p>
    <w:p w:rsidR="0003279D" w:rsidRPr="0003279D" w:rsidRDefault="0003279D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sz w:val="28"/>
        </w:rPr>
        <w:t xml:space="preserve">10 </w:t>
      </w:r>
      <w:proofErr w:type="spellStart"/>
      <w:r w:rsidRPr="0003279D">
        <w:rPr>
          <w:rFonts w:ascii="Times New Roman" w:hAnsi="Times New Roman" w:cs="Times New Roman"/>
          <w:sz w:val="28"/>
        </w:rPr>
        <w:t>Моторико</w:t>
      </w:r>
      <w:proofErr w:type="spellEnd"/>
      <w:r w:rsidRPr="0003279D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Алма-Ата, 1981.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184с.</w:t>
      </w:r>
    </w:p>
    <w:p w:rsidR="0003279D" w:rsidRPr="0003279D" w:rsidRDefault="0003279D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sz w:val="28"/>
        </w:rPr>
        <w:t>11 Муслимов Б.М. Кустанайская порода лошадей. – Костанай, 2000. –  С.19.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Нечаев</w:t>
      </w:r>
      <w:proofErr w:type="gramStart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2005. – 208с.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2005. – 384с.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B8537E" w:rsidRPr="0003279D" w:rsidRDefault="00B8537E" w:rsidP="00B8537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Лобашев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М.Е.  и др. Генетика с основами селекции.– М., 1979.</w:t>
      </w:r>
    </w:p>
    <w:p w:rsidR="00D454B1" w:rsidRPr="00D454B1" w:rsidRDefault="00D454B1" w:rsidP="000327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74BA"/>
    <w:multiLevelType w:val="hybridMultilevel"/>
    <w:tmpl w:val="BE9AB800"/>
    <w:lvl w:ilvl="0" w:tplc="CCD226E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43875E81"/>
    <w:multiLevelType w:val="hybridMultilevel"/>
    <w:tmpl w:val="1180C7DA"/>
    <w:lvl w:ilvl="0" w:tplc="DC5E80E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">
    <w:nsid w:val="603D3D2B"/>
    <w:multiLevelType w:val="hybridMultilevel"/>
    <w:tmpl w:val="86E68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14D58"/>
    <w:rsid w:val="0003271F"/>
    <w:rsid w:val="0003279D"/>
    <w:rsid w:val="00136120"/>
    <w:rsid w:val="00170D8C"/>
    <w:rsid w:val="00270E98"/>
    <w:rsid w:val="00273341"/>
    <w:rsid w:val="002A6673"/>
    <w:rsid w:val="002F2A68"/>
    <w:rsid w:val="00330A91"/>
    <w:rsid w:val="0039429B"/>
    <w:rsid w:val="004279DC"/>
    <w:rsid w:val="004B6C0F"/>
    <w:rsid w:val="00546E16"/>
    <w:rsid w:val="00547466"/>
    <w:rsid w:val="00574993"/>
    <w:rsid w:val="00577CEE"/>
    <w:rsid w:val="006067D3"/>
    <w:rsid w:val="006D36FA"/>
    <w:rsid w:val="006F0ED0"/>
    <w:rsid w:val="00702882"/>
    <w:rsid w:val="0071308B"/>
    <w:rsid w:val="00747056"/>
    <w:rsid w:val="007602DE"/>
    <w:rsid w:val="007649B4"/>
    <w:rsid w:val="007A1ABE"/>
    <w:rsid w:val="007F5109"/>
    <w:rsid w:val="00826282"/>
    <w:rsid w:val="0083298F"/>
    <w:rsid w:val="00855B6F"/>
    <w:rsid w:val="008C24E5"/>
    <w:rsid w:val="009F2945"/>
    <w:rsid w:val="00A05AB2"/>
    <w:rsid w:val="00AA4D7B"/>
    <w:rsid w:val="00AE10C5"/>
    <w:rsid w:val="00B17824"/>
    <w:rsid w:val="00B8537E"/>
    <w:rsid w:val="00C328FE"/>
    <w:rsid w:val="00C50DB8"/>
    <w:rsid w:val="00CC43FA"/>
    <w:rsid w:val="00CD11BA"/>
    <w:rsid w:val="00D3203B"/>
    <w:rsid w:val="00D454B1"/>
    <w:rsid w:val="00D513BB"/>
    <w:rsid w:val="00D86AAE"/>
    <w:rsid w:val="00F40687"/>
    <w:rsid w:val="00F57B27"/>
    <w:rsid w:val="00FC0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EFE4A-AAD4-4F09-9DC9-D4E4D468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27</cp:revision>
  <cp:lastPrinted>2015-09-26T06:54:00Z</cp:lastPrinted>
  <dcterms:created xsi:type="dcterms:W3CDTF">2015-09-13T16:01:00Z</dcterms:created>
  <dcterms:modified xsi:type="dcterms:W3CDTF">2015-10-24T06:12:00Z</dcterms:modified>
</cp:coreProperties>
</file>